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21B1" w:rsidRDefault="003021B1">
      <w:r>
        <w:rPr>
          <w:noProof/>
        </w:rPr>
        <w:drawing>
          <wp:anchor distT="0" distB="0" distL="114300" distR="114300" simplePos="0" relativeHeight="251661312" behindDoc="0" locked="0" layoutInCell="1" allowOverlap="1" wp14:anchorId="2F4D4B1B" wp14:editId="434726E5">
            <wp:simplePos x="0" y="0"/>
            <wp:positionH relativeFrom="column">
              <wp:posOffset>-789190</wp:posOffset>
            </wp:positionH>
            <wp:positionV relativeFrom="paragraph">
              <wp:posOffset>-512272</wp:posOffset>
            </wp:positionV>
            <wp:extent cx="6941128" cy="3595255"/>
            <wp:effectExtent l="0" t="0" r="0" b="5715"/>
            <wp:wrapNone/>
            <wp:docPr id="4" name="Рисунок 4" descr="E:\для газеты декабрҗ\ImageHandle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ля газеты декабрҗ\ImageHandlerInt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2863" cy="3601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22E8" w:rsidRDefault="003021B1">
      <w:pPr>
        <w:spacing w:after="200" w:line="276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142F17" wp14:editId="685F8854">
                <wp:simplePos x="0" y="0"/>
                <wp:positionH relativeFrom="column">
                  <wp:posOffset>-789190</wp:posOffset>
                </wp:positionH>
                <wp:positionV relativeFrom="paragraph">
                  <wp:posOffset>3073977</wp:posOffset>
                </wp:positionV>
                <wp:extent cx="7067550" cy="6379903"/>
                <wp:effectExtent l="0" t="0" r="19050" b="20955"/>
                <wp:wrapNone/>
                <wp:docPr id="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7550" cy="6379903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Хоккей с шайбой – один из наиболее популярных видов спорта в России. Это командная игра, и данный факт сам по себе уже вызывает уважение к людям, умеющим и стремящимся играть в нее.</w:t>
                            </w:r>
                          </w:p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Ежегодно 22 декабря отмечается День российского хоккея. Дата празднования выбрана в связи с тем, что в именно этот день в далеком 1946 году начался 1-ый чемпионат СССР по хоккею. Он состоял из двух этапов: предварительных игр и финального турнира. Были проведены матчи в восьми городах, а финал состоялся в Москве, на естественном льду стадиона «Динамо».</w:t>
                            </w:r>
                          </w:p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У российских хоккейных команд был хороший фундамент в лице тренеров и игроков СССР, несмотря на то, что многие из них поменяли место постоянного проживания в связи с отсутствием стабильности в стране в 90-х годах. Впервые после распада Советского Союза российская сборная стала чемпионом в 1993 году, на 57-м чемпионате мира. После этого ей очень долго не удавалось повторить данный результат. И только спустя 15 лет команде удалось еще раз </w:t>
                            </w:r>
                            <w:proofErr w:type="gramStart"/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стать</w:t>
                            </w:r>
                            <w:proofErr w:type="gramEnd"/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чемпионом мира, выиграв сражение на льду у канадской команды. Через год россияне закрепили результат, привезя домой очередное золото.</w:t>
                            </w:r>
                          </w:p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На данный момент российская сборная по хоккею с шайбой является пятикратным чемпионом мира. Большая заслуга в этом принадлежит развитости региональных клубов.</w:t>
                            </w:r>
                          </w:p>
                          <w:p w:rsidR="003021B1" w:rsidRPr="003021B1" w:rsidRDefault="003021B1" w:rsidP="003021B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" o:spid="_x0000_s1026" style="position:absolute;margin-left:-62.15pt;margin-top:242.05pt;width:556.5pt;height:502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" fillcolor="#fde9d9 [665]" strokecolor="#243f60 [1604]" strokeweight="2pt">
                <v:textbox>
                  <w:txbxContent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Хоккей с шайбой – один из наиболее популярных видов спорта в России. Это командная игра, и данный факт сам по себе уже вызывает уважение к людям, умеющим и стремящимся играть в нее.</w:t>
                      </w:r>
                    </w:p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Ежегодно 22 декабря отмечается День российского хоккея. Дата празднования выбрана в связи с тем, что в именно этот день в далеком 1946 году начался 1-ый чемпионат СССР по хоккею. Он состоял из двух этапов: предварительных игр и финального турнира. Были проведены матчи в восьми городах, а финал состоялся в Москве, на естественном льду стадиона «Динамо».</w:t>
                      </w:r>
                    </w:p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У российских хоккейных команд был хороший фундамент в лице тренеров и игроков СССР, несмотря на то, что многие из них поменяли место постоянного проживания в связи с отсутствием стабильности в стране в 90-х годах. Впервые после распада Советского Союза российская сборная стала чемпионом в 1993 году, на 57-м чемпионате мира. После этого ей очень долго не удавалось повторить данный результат. И только спустя 15 лет команде удалось еще раз </w:t>
                      </w:r>
                      <w:proofErr w:type="gramStart"/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стать</w:t>
                      </w:r>
                      <w:proofErr w:type="gramEnd"/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чемпионом мира, выиграв сражение на льду у канадской команды. Через год россияне закрепили результат, привезя домой очередное золото.</w:t>
                      </w:r>
                    </w:p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На данный момент российская сборная по хоккею с шайбой является пятикратным чемпионом мира. Большая заслуга в этом принадлежит развитости региональных клубов.</w:t>
                      </w:r>
                    </w:p>
                    <w:p w:rsidR="003021B1" w:rsidRPr="003021B1" w:rsidRDefault="003021B1" w:rsidP="003021B1">
                      <w:pPr>
                        <w:jc w:val="center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br w:type="page"/>
      </w:r>
    </w:p>
    <w:p w:rsidR="009F0D47" w:rsidRDefault="00FF22E8">
      <w:pPr>
        <w:spacing w:after="200" w:line="276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F2F77CD" wp14:editId="4B13C85E">
                <wp:simplePos x="0" y="0"/>
                <wp:positionH relativeFrom="column">
                  <wp:posOffset>-913880</wp:posOffset>
                </wp:positionH>
                <wp:positionV relativeFrom="paragraph">
                  <wp:posOffset>4600055</wp:posOffset>
                </wp:positionV>
                <wp:extent cx="7211233" cy="5070764"/>
                <wp:effectExtent l="0" t="0" r="27940" b="15875"/>
                <wp:wrapNone/>
                <wp:docPr id="10" name="Скругленный 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1233" cy="5070764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F22E8" w:rsidRPr="00764931" w:rsidRDefault="00764931" w:rsidP="00FF22E8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      </w:t>
                            </w:r>
                            <w:r w:rsidR="00FF22E8" w:rsidRPr="0076493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Зимнее солнцестояние свершается в тот период, когда наклон оси поворота планеты Земля в направлении от небесного светила принимает максимальное значение. Так звучит научное объяснение происходящего. В народе его называют как самый короткий день и самая продолжительная ночь в году. В полдень солнце поднимается на наименьшую высоту над горизонтом.</w:t>
                            </w:r>
                          </w:p>
                          <w:p w:rsidR="00FF22E8" w:rsidRPr="00764931" w:rsidRDefault="00764931" w:rsidP="00FF22E8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 </w:t>
                            </w:r>
                            <w:r w:rsidR="00FF22E8" w:rsidRPr="0076493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В 2022 г. День зимнего солнцестояния приходится на 21 декабря. Дата уникальна для каждого года и выпадает в период с 20 по 22 число последнего календарного месяца. Праздник зимнего солнцеворота считается международным и отмечается представителями многих культур.</w:t>
                            </w:r>
                          </w:p>
                          <w:p w:rsidR="00FF22E8" w:rsidRDefault="00FF22E8" w:rsidP="00FF22E8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 w:rsidRPr="0076493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На самом деле солнцестояние, то есть сам процесс, длится всего мгновение, максимум пару секунд. Поэтому засечь само свершение практически невозможно. Но можно приблизительно высчитать время, в которое это произойдет.</w:t>
                            </w:r>
                          </w:p>
                          <w:p w:rsidR="00764931" w:rsidRPr="00764931" w:rsidRDefault="00764931" w:rsidP="0076493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</w:t>
                            </w:r>
                            <w:r w:rsidRPr="0076493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Наблюдатели погоды говорят, что этот день является самым морозным в течение всей зимы.</w:t>
                            </w:r>
                          </w:p>
                          <w:p w:rsidR="00764931" w:rsidRPr="00764931" w:rsidRDefault="00764931" w:rsidP="00FF22E8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</w:p>
                          <w:p w:rsidR="00FF22E8" w:rsidRPr="00764931" w:rsidRDefault="00FF22E8" w:rsidP="00FF22E8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0" o:spid="_x0000_s1027" style="position:absolute;margin-left:-71.95pt;margin-top:362.2pt;width:567.8pt;height:39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" fillcolor="#e5dfec [663]" strokecolor="#243f60 [1604]" strokeweight="2pt">
                <v:textbox>
                  <w:txbxContent>
                    <w:p w:rsidR="00FF22E8" w:rsidRPr="00764931" w:rsidRDefault="00764931" w:rsidP="00FF22E8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      </w:t>
                      </w:r>
                      <w:r w:rsidR="00FF22E8" w:rsidRPr="00764931">
                        <w:rPr>
                          <w:rFonts w:ascii="Times New Roman" w:hAnsi="Times New Roman"/>
                          <w:b/>
                          <w:sz w:val="32"/>
                        </w:rPr>
                        <w:t>Зимнее солнцестояние свершается в тот период, когда наклон оси поворота планеты Земля в направлении от небесного светила принимает максимальное значение. Так звучит научное объяснение происходящего. В народе его называют как самый короткий день и самая продолжительная ночь в году. В полдень солнце поднимается на наименьшую высоту над горизонтом.</w:t>
                      </w:r>
                    </w:p>
                    <w:p w:rsidR="00FF22E8" w:rsidRPr="00764931" w:rsidRDefault="00764931" w:rsidP="00FF22E8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 </w:t>
                      </w:r>
                      <w:r w:rsidR="00FF22E8" w:rsidRPr="00764931">
                        <w:rPr>
                          <w:rFonts w:ascii="Times New Roman" w:hAnsi="Times New Roman"/>
                          <w:b/>
                          <w:sz w:val="32"/>
                        </w:rPr>
                        <w:t>В 2022 г. День зимнего солнцестояния приходится на 21 декабря. Дата уникальна для каждого года и выпадает в период с 20 по 22 число последнего календарного месяца. Праздник зимнего солнцеворота считается международным и отмечается представителями многих культур.</w:t>
                      </w:r>
                    </w:p>
                    <w:p w:rsidR="00FF22E8" w:rsidRDefault="00FF22E8" w:rsidP="00FF22E8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 w:rsidRPr="00764931">
                        <w:rPr>
                          <w:rFonts w:ascii="Times New Roman" w:hAnsi="Times New Roman"/>
                          <w:b/>
                          <w:sz w:val="32"/>
                        </w:rPr>
                        <w:t>На самом деле солнцестояние, то есть сам процесс, длится всего мгновение, максимум пару секунд. Поэтому засечь само свершение практически невозможно. Но можно приблизительно высчитать время, в которое это произойдет.</w:t>
                      </w:r>
                    </w:p>
                    <w:p w:rsidR="00764931" w:rsidRPr="00764931" w:rsidRDefault="00764931" w:rsidP="0076493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</w:t>
                      </w:r>
                      <w:r w:rsidRPr="00764931">
                        <w:rPr>
                          <w:rFonts w:ascii="Times New Roman" w:hAnsi="Times New Roman"/>
                          <w:b/>
                          <w:sz w:val="32"/>
                        </w:rPr>
                        <w:t>Наблюдатели погоды говорят, что этот день является самым морозным в течение всей зимы.</w:t>
                      </w:r>
                    </w:p>
                    <w:p w:rsidR="00764931" w:rsidRPr="00764931" w:rsidRDefault="00764931" w:rsidP="00FF22E8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</w:p>
                    <w:p w:rsidR="00FF22E8" w:rsidRPr="00764931" w:rsidRDefault="00FF22E8" w:rsidP="00FF22E8">
                      <w:pPr>
                        <w:jc w:val="center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4436C686" wp14:editId="046AE357">
            <wp:simplePos x="0" y="0"/>
            <wp:positionH relativeFrom="column">
              <wp:posOffset>-913880</wp:posOffset>
            </wp:positionH>
            <wp:positionV relativeFrom="paragraph">
              <wp:posOffset>-553835</wp:posOffset>
            </wp:positionV>
            <wp:extent cx="7211290" cy="4987636"/>
            <wp:effectExtent l="0" t="0" r="8890" b="3810"/>
            <wp:wrapNone/>
            <wp:docPr id="9" name="Рисунок 9" descr="E:\для газеты декабрҗ\s-dnem-zimnego-solncestojani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для газеты декабрҗ\s-dnem-zimnego-solncestojanij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1290" cy="498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9F0D47" w:rsidRDefault="00943153">
      <w:pPr>
        <w:spacing w:after="200" w:line="276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2463165</wp:posOffset>
                </wp:positionH>
                <wp:positionV relativeFrom="paragraph">
                  <wp:posOffset>7957185</wp:posOffset>
                </wp:positionV>
                <wp:extent cx="3864077" cy="1677035"/>
                <wp:effectExtent l="0" t="0" r="22225" b="18415"/>
                <wp:wrapNone/>
                <wp:docPr id="17" name="Скругленный 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4077" cy="167703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3153" w:rsidRPr="00B849D7" w:rsidRDefault="00943153" w:rsidP="00943153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</w:pPr>
                            <w:r w:rsidRPr="00B849D7"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  <w:t xml:space="preserve">Пусть в Новый год случится чудо – </w:t>
                            </w:r>
                          </w:p>
                          <w:p w:rsidR="00943153" w:rsidRPr="00B849D7" w:rsidRDefault="00943153" w:rsidP="00943153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</w:pPr>
                            <w:r w:rsidRPr="00B849D7"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  <w:t xml:space="preserve">В душе зажгутся огоньки </w:t>
                            </w:r>
                          </w:p>
                          <w:p w:rsidR="00B849D7" w:rsidRPr="00B849D7" w:rsidRDefault="00943153" w:rsidP="00943153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</w:pPr>
                            <w:r w:rsidRPr="00B849D7"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  <w:t xml:space="preserve">И целый год у Вас не будет </w:t>
                            </w:r>
                          </w:p>
                          <w:p w:rsidR="00943153" w:rsidRPr="00B849D7" w:rsidRDefault="00B849D7" w:rsidP="00943153">
                            <w:pPr>
                              <w:jc w:val="center"/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</w:pPr>
                            <w:r w:rsidRPr="00B849D7"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  <w:t xml:space="preserve">Ни огорчения, </w:t>
                            </w:r>
                            <w:r w:rsidR="00943153" w:rsidRPr="00B849D7"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  <w:t>ни тоски</w:t>
                            </w:r>
                            <w:r w:rsidRPr="00B849D7">
                              <w:rPr>
                                <w:rFonts w:ascii="Monotype Corsiva" w:hAnsi="Monotype Corsiva"/>
                                <w:b/>
                                <w:sz w:val="4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7" o:spid="_x0000_s1028" style="position:absolute;margin-left:193.95pt;margin-top:626.55pt;width:304.25pt;height:132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" fillcolor="#eaf1dd [662]" strokecolor="#243f60 [1604]" strokeweight="2pt">
                <v:textbox>
                  <w:txbxContent>
                    <w:p w:rsidR="00943153" w:rsidRPr="00B849D7" w:rsidRDefault="00943153" w:rsidP="00943153">
                      <w:pPr>
                        <w:jc w:val="center"/>
                        <w:rPr>
                          <w:rFonts w:ascii="Monotype Corsiva" w:hAnsi="Monotype Corsiva"/>
                          <w:b/>
                          <w:sz w:val="40"/>
                        </w:rPr>
                      </w:pPr>
                      <w:r w:rsidRPr="00B849D7">
                        <w:rPr>
                          <w:rFonts w:ascii="Monotype Corsiva" w:hAnsi="Monotype Corsiva"/>
                          <w:b/>
                          <w:sz w:val="40"/>
                        </w:rPr>
                        <w:t xml:space="preserve">Пусть в Новый год случится чудо – </w:t>
                      </w:r>
                    </w:p>
                    <w:p w:rsidR="00943153" w:rsidRPr="00B849D7" w:rsidRDefault="00943153" w:rsidP="00943153">
                      <w:pPr>
                        <w:jc w:val="center"/>
                        <w:rPr>
                          <w:rFonts w:ascii="Monotype Corsiva" w:hAnsi="Monotype Corsiva"/>
                          <w:b/>
                          <w:sz w:val="40"/>
                        </w:rPr>
                      </w:pPr>
                      <w:r w:rsidRPr="00B849D7">
                        <w:rPr>
                          <w:rFonts w:ascii="Monotype Corsiva" w:hAnsi="Monotype Corsiva"/>
                          <w:b/>
                          <w:sz w:val="40"/>
                        </w:rPr>
                        <w:t xml:space="preserve">В душе зажгутся огоньки </w:t>
                      </w:r>
                    </w:p>
                    <w:p w:rsidR="00B849D7" w:rsidRPr="00B849D7" w:rsidRDefault="00943153" w:rsidP="00943153">
                      <w:pPr>
                        <w:jc w:val="center"/>
                        <w:rPr>
                          <w:rFonts w:ascii="Monotype Corsiva" w:hAnsi="Monotype Corsiva"/>
                          <w:b/>
                          <w:sz w:val="40"/>
                        </w:rPr>
                      </w:pPr>
                      <w:r w:rsidRPr="00B849D7">
                        <w:rPr>
                          <w:rFonts w:ascii="Monotype Corsiva" w:hAnsi="Monotype Corsiva"/>
                          <w:b/>
                          <w:sz w:val="40"/>
                        </w:rPr>
                        <w:t xml:space="preserve">И целый год у Вас не будет </w:t>
                      </w:r>
                    </w:p>
                    <w:p w:rsidR="00943153" w:rsidRPr="00B849D7" w:rsidRDefault="00B849D7" w:rsidP="00943153">
                      <w:pPr>
                        <w:jc w:val="center"/>
                        <w:rPr>
                          <w:rFonts w:ascii="Monotype Corsiva" w:hAnsi="Monotype Corsiva"/>
                          <w:b/>
                          <w:sz w:val="40"/>
                        </w:rPr>
                      </w:pPr>
                      <w:r w:rsidRPr="00B849D7">
                        <w:rPr>
                          <w:rFonts w:ascii="Monotype Corsiva" w:hAnsi="Monotype Corsiva"/>
                          <w:b/>
                          <w:sz w:val="40"/>
                        </w:rPr>
                        <w:t xml:space="preserve">Ни огорчения, </w:t>
                      </w:r>
                      <w:r w:rsidR="00943153" w:rsidRPr="00B849D7">
                        <w:rPr>
                          <w:rFonts w:ascii="Monotype Corsiva" w:hAnsi="Monotype Corsiva"/>
                          <w:b/>
                          <w:sz w:val="40"/>
                        </w:rPr>
                        <w:t>ни тоски</w:t>
                      </w:r>
                      <w:r w:rsidRPr="00B849D7">
                        <w:rPr>
                          <w:rFonts w:ascii="Monotype Corsiva" w:hAnsi="Monotype Corsiva"/>
                          <w:b/>
                          <w:sz w:val="40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56200D3D" wp14:editId="26A8BB46">
            <wp:simplePos x="0" y="0"/>
            <wp:positionH relativeFrom="column">
              <wp:posOffset>-903605</wp:posOffset>
            </wp:positionH>
            <wp:positionV relativeFrom="paragraph">
              <wp:posOffset>6889750</wp:posOffset>
            </wp:positionV>
            <wp:extent cx="3215005" cy="2831465"/>
            <wp:effectExtent l="0" t="0" r="4445" b="6985"/>
            <wp:wrapNone/>
            <wp:docPr id="16" name="Рисунок 16" descr="E:\для газеты декабрҗ\IMG_20221227_101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для газеты декабрҗ\IMG_20221227_1011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005" cy="283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7737C2DA" wp14:editId="313B2433">
            <wp:simplePos x="0" y="0"/>
            <wp:positionH relativeFrom="column">
              <wp:posOffset>2311400</wp:posOffset>
            </wp:positionH>
            <wp:positionV relativeFrom="paragraph">
              <wp:posOffset>4146550</wp:posOffset>
            </wp:positionV>
            <wp:extent cx="4010660" cy="3686810"/>
            <wp:effectExtent l="0" t="0" r="8890" b="8890"/>
            <wp:wrapNone/>
            <wp:docPr id="15" name="Рисунок 15" descr="E:\для газеты декабрҗ\IMG_20221227_100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для газеты декабрҗ\IMG_20221227_1003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660" cy="368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44E88DDF" wp14:editId="28977995">
            <wp:simplePos x="0" y="0"/>
            <wp:positionH relativeFrom="column">
              <wp:posOffset>-903605</wp:posOffset>
            </wp:positionH>
            <wp:positionV relativeFrom="paragraph">
              <wp:posOffset>4146550</wp:posOffset>
            </wp:positionV>
            <wp:extent cx="3215005" cy="2743200"/>
            <wp:effectExtent l="0" t="0" r="4445" b="0"/>
            <wp:wrapNone/>
            <wp:docPr id="14" name="Рисунок 14" descr="E:\для газеты декабрҗ\IMG_20221227_094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для газеты декабрҗ\IMG_20221227_0949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00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0D47">
        <w:rPr>
          <w:noProof/>
        </w:rPr>
        <w:drawing>
          <wp:anchor distT="0" distB="0" distL="114300" distR="114300" simplePos="0" relativeHeight="251669504" behindDoc="0" locked="0" layoutInCell="1" allowOverlap="1" wp14:anchorId="02845331" wp14:editId="297833ED">
            <wp:simplePos x="0" y="0"/>
            <wp:positionH relativeFrom="column">
              <wp:posOffset>-903154</wp:posOffset>
            </wp:positionH>
            <wp:positionV relativeFrom="paragraph">
              <wp:posOffset>-572606</wp:posOffset>
            </wp:positionV>
            <wp:extent cx="7226464" cy="4572000"/>
            <wp:effectExtent l="0" t="0" r="0" b="0"/>
            <wp:wrapNone/>
            <wp:docPr id="13" name="Рисунок 13" descr="E:\для газеты декабрҗ\1645040200_14-fikiwiki-com-p-prikolnie-kartinki-s-novim-godom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для газеты декабрҗ\1645040200_14-fikiwiki-com-p-prikolnie-kartinki-s-novim-godom-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6300" cy="4571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0D47">
        <w:br w:type="page"/>
      </w:r>
      <w:bookmarkStart w:id="0" w:name="_GoBack"/>
      <w:bookmarkEnd w:id="0"/>
    </w:p>
    <w:p w:rsidR="00FF22E8" w:rsidRDefault="009F0D47">
      <w:pPr>
        <w:spacing w:after="200" w:line="276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26F5684" wp14:editId="7456CFD4">
                <wp:simplePos x="0" y="0"/>
                <wp:positionH relativeFrom="column">
                  <wp:posOffset>-903154</wp:posOffset>
                </wp:positionH>
                <wp:positionV relativeFrom="paragraph">
                  <wp:posOffset>-425122</wp:posOffset>
                </wp:positionV>
                <wp:extent cx="7108190" cy="7079226"/>
                <wp:effectExtent l="0" t="0" r="16510" b="26670"/>
                <wp:wrapNone/>
                <wp:docPr id="12" name="Скругленный 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08190" cy="7079226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64931" w:rsidRPr="00764931" w:rsidRDefault="009F0D47" w:rsidP="00764931">
                            <w:pP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        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27 декабря 2022 года в школе прошёл долгожданный Новогодний праздник для учащихся 1-9 классов.    Новый год для детей – это пора сказок и чудес. В это время дети ждут прихода Деда Мороза, Снегурочки и, конечно же, подарков.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br/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 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   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  Ребята вместе со своими классными руководителями проявили невероятную фантазию при оформлении кабинетов. Во всех учебных классах ощущалось приближение волшебного праздника. А на улице в вечерние часы  школа сверкает разноцветными огнями</w:t>
                            </w:r>
                            <w:proofErr w:type="gramStart"/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.</w:t>
                            </w:r>
                            <w:proofErr w:type="gramEnd"/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  </w:t>
                            </w:r>
                          </w:p>
                          <w:p w:rsidR="00764931" w:rsidRPr="00764931" w:rsidRDefault="009F0D47" w:rsidP="00764931">
                            <w:pP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   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   Ребята с огромной радостью встретили самых долгожданных гостей на празднике – Деда Мороза и Снегурочку, и были не только зрителями, но и участниками праздника: представляли номера художественной самодеятельности, участвовали в конкурсах, пели, водили хоровод вокруг ёлки, веселились. На протяжении всего мероприятия наблюдались искренние улыбки и счастливые глаза детей.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br/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    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   Новогодний праздник – чудесный праздник, связанный с надеждами на лучшее в грядущем году, с ожиданием исполнения всех желаний. Зал превратился в театр, на сцене которого разыгрывали настоящее представление. Ребята в полной мере продемонстрировали свои актёрские способности. Песни и танцы сменяли друг друга. Несколько часов пролетели как один миг.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br/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  </w:t>
                            </w:r>
                            <w:r w:rsidR="00764931"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Вот так наша школа праздновала Новый год, весело и дружно. А впереди новогодние каникулы… и самые удивительные дни. </w:t>
                            </w:r>
                          </w:p>
                          <w:p w:rsidR="00764931" w:rsidRPr="009F0D47" w:rsidRDefault="00764931" w:rsidP="009F0D47">
                            <w:pPr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</w:pPr>
                            <w:r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  </w:t>
                            </w:r>
                            <w:r w:rsidR="009F0D47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    </w:t>
                            </w:r>
                            <w:r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Спасибо учащимся, родителям, педагогам и всем, кто организовал замечательный праздник, </w:t>
                            </w:r>
                            <w:proofErr w:type="gramStart"/>
                            <w:r w:rsidRPr="00764931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з</w:t>
                            </w:r>
                            <w:r w:rsidR="009F0D47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а</w:t>
                            </w:r>
                            <w:proofErr w:type="gramEnd"/>
                            <w:r w:rsidR="009F0D47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 xml:space="preserve"> весёлое новогоднее </w:t>
                            </w:r>
                            <w:proofErr w:type="spellStart"/>
                            <w:r w:rsidR="009F0D47">
                              <w:rPr>
                                <w:rFonts w:ascii="Times New Roman" w:hAnsi="Times New Roman"/>
                                <w:b/>
                                <w:sz w:val="32"/>
                                <w:highlight w:val="white"/>
                              </w:rPr>
                              <w:t>настроени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2" o:spid="_x0000_s1029" style="position:absolute;margin-left:-71.1pt;margin-top:-33.45pt;width:559.7pt;height:557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" fillcolor="#eaf1dd [662]" strokecolor="#243f60 [1604]" strokeweight="2pt">
                <v:textbox>
                  <w:txbxContent>
                    <w:p w:rsidR="00764931" w:rsidRPr="00764931" w:rsidRDefault="009F0D47" w:rsidP="00764931">
                      <w:pP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        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27 декабря 2022 года в школе прошёл долгожданный Новогодний праздник для учащихся 1-9 классов.    Новый год для детей – это пора сказок и чудес. В это время дети ждут прихода Деда Мороза, Снегурочки и, конечно же, подарков.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</w:rPr>
                        <w:br/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 </w:t>
                      </w:r>
                      <w: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   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  Ребята вместе со своими классными руководителями проявили невероятную фантазию при оформлении кабинетов. Во всех учебных классах ощущалось приближение волшебного праздника. А на улице в вечерние часы  школа сверкает разноцветными огнями</w:t>
                      </w:r>
                      <w:proofErr w:type="gramStart"/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.</w:t>
                      </w:r>
                      <w:proofErr w:type="gramEnd"/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  </w:t>
                      </w:r>
                    </w:p>
                    <w:p w:rsidR="00764931" w:rsidRPr="00764931" w:rsidRDefault="009F0D47" w:rsidP="00764931">
                      <w:pP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   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   Ребята с огромной радостью встретили самых долгожданных гостей на празднике – Деда Мороза и Снегурочку, и были не только зрителями, но и участниками праздника: представляли номера художественной самодеятельности, участвовали в конкурсах, пели, водили хоровод вокруг ёлки, веселились. На протяжении всего мероприятия наблюдались искренние улыбки и счастливые глаза детей.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</w:rPr>
                        <w:br/>
                      </w:r>
                      <w: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    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   Новогодний праздник – чудесный праздник, связанный с надеждами на лучшее в грядущем году, с ожиданием исполнения всех желаний. Зал превратился в театр, на сцене которого разыгрывали настоящее представление. Ребята в полной мере продемонстрировали свои актёрские способности. Песни и танцы сменяли друг друга. Несколько часов пролетели как один миг.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</w:rPr>
                        <w:br/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  </w:t>
                      </w:r>
                      <w: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  </w:t>
                      </w:r>
                      <w:r w:rsidR="00764931"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Вот так наша школа праздновала Новый год, весело и дружно. А впереди новогодние каникулы… и самые удивительные дни. </w:t>
                      </w:r>
                    </w:p>
                    <w:p w:rsidR="00764931" w:rsidRPr="009F0D47" w:rsidRDefault="00764931" w:rsidP="009F0D47">
                      <w:pPr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</w:pPr>
                      <w:r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  </w:t>
                      </w:r>
                      <w:r w:rsidR="009F0D47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    </w:t>
                      </w:r>
                      <w:r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Спасибо учащимся, родителям, педагогам и всем, кто организовал замечательный праздник, </w:t>
                      </w:r>
                      <w:proofErr w:type="gramStart"/>
                      <w:r w:rsidRPr="00764931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з</w:t>
                      </w:r>
                      <w:r w:rsidR="009F0D47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а</w:t>
                      </w:r>
                      <w:proofErr w:type="gramEnd"/>
                      <w:r w:rsidR="009F0D47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 xml:space="preserve"> весёлое новогоднее </w:t>
                      </w:r>
                      <w:proofErr w:type="spellStart"/>
                      <w:r w:rsidR="009F0D47">
                        <w:rPr>
                          <w:rFonts w:ascii="Times New Roman" w:hAnsi="Times New Roman"/>
                          <w:b/>
                          <w:sz w:val="32"/>
                          <w:highlight w:val="white"/>
                        </w:rPr>
                        <w:t>настроени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:rsidR="00FF22E8" w:rsidRDefault="00FF22E8">
      <w:pPr>
        <w:spacing w:after="200" w:line="276" w:lineRule="auto"/>
      </w:pPr>
    </w:p>
    <w:p w:rsidR="00FF22E8" w:rsidRDefault="009F0D47">
      <w:pPr>
        <w:spacing w:after="200" w:line="276" w:lineRule="auto"/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7E968571" wp14:editId="6F8A33F6">
            <wp:simplePos x="0" y="0"/>
            <wp:positionH relativeFrom="column">
              <wp:posOffset>-903605</wp:posOffset>
            </wp:positionH>
            <wp:positionV relativeFrom="paragraph">
              <wp:posOffset>6085205</wp:posOffset>
            </wp:positionV>
            <wp:extent cx="3303270" cy="3007995"/>
            <wp:effectExtent l="0" t="0" r="0" b="1905"/>
            <wp:wrapNone/>
            <wp:docPr id="11" name="Рисунок 11" descr="E:\для газеты декабрҗ\IMG_20221227_112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для газеты декабрҗ\IMG_20221227_11265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300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DC58E63" wp14:editId="7EF4560F">
            <wp:simplePos x="0" y="0"/>
            <wp:positionH relativeFrom="column">
              <wp:posOffset>2392045</wp:posOffset>
            </wp:positionH>
            <wp:positionV relativeFrom="paragraph">
              <wp:posOffset>6075680</wp:posOffset>
            </wp:positionV>
            <wp:extent cx="3975735" cy="2981960"/>
            <wp:effectExtent l="0" t="0" r="5715" b="8890"/>
            <wp:wrapNone/>
            <wp:docPr id="7" name="Рисунок 7" descr="E:\для газеты декабрҗ\IMG_20221227_101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для газеты декабрҗ\IMG_20221227_10175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2E8">
        <w:br w:type="page"/>
      </w:r>
    </w:p>
    <w:p w:rsidR="002B7A06" w:rsidRDefault="002B7A06">
      <w:pPr>
        <w:spacing w:after="200" w:line="276" w:lineRule="auto"/>
      </w:pPr>
    </w:p>
    <w:p w:rsidR="002B7A06" w:rsidRDefault="002B7A06">
      <w:pPr>
        <w:spacing w:after="200" w:line="276" w:lineRule="auto"/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BBA511E" wp14:editId="35C6EFFF">
            <wp:simplePos x="0" y="0"/>
            <wp:positionH relativeFrom="column">
              <wp:posOffset>-914400</wp:posOffset>
            </wp:positionH>
            <wp:positionV relativeFrom="paragraph">
              <wp:posOffset>4122016</wp:posOffset>
            </wp:positionV>
            <wp:extent cx="7232015" cy="5361305"/>
            <wp:effectExtent l="0" t="0" r="6985" b="0"/>
            <wp:wrapNone/>
            <wp:docPr id="5" name="Рисунок 5" descr="E:\для газеты декабрҗ\23-декабря-День-дальней-авиации-ВКС-РФ-подборка-картинок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ля газеты декабрҗ\23-декабря-День-дальней-авиации-ВКС-РФ-подборка-картинок-1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536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B1C90D" wp14:editId="6E7AE544">
                <wp:simplePos x="0" y="0"/>
                <wp:positionH relativeFrom="column">
                  <wp:posOffset>-913880</wp:posOffset>
                </wp:positionH>
                <wp:positionV relativeFrom="paragraph">
                  <wp:posOffset>-491490</wp:posOffset>
                </wp:positionV>
                <wp:extent cx="7231726" cy="4239491"/>
                <wp:effectExtent l="0" t="0" r="26670" b="27940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1726" cy="4239491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B7A06" w:rsidRPr="002B7A06" w:rsidRDefault="003464CC" w:rsidP="002B7A06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  <w:t xml:space="preserve">   </w:t>
                            </w:r>
                            <w:r w:rsidR="002B7A06" w:rsidRPr="002B7A06"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  <w:t>Дальняя авиация – один из важнейших родов ВВС Российской Федерации. В ее состав входят стратегические бомбардировщики, самолеты-заправщики, бомбардировщики-ракетоносцы. Главной ее задачей в мирное время является патрулирование дальних территорий, а в боевое – ведение разведки, нанесение ударов по объектам врага в глубоком тылу и на линии фронта. Военнослужащим, которые неустанно трудятся на благо Отечеству, и посвящен этот профессиональный праздник.</w:t>
                            </w:r>
                          </w:p>
                          <w:p w:rsidR="002B7A06" w:rsidRPr="002B7A06" w:rsidRDefault="002B7A06" w:rsidP="002B7A06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" o:spid="_x0000_s1030" style="position:absolute;margin-left:-71.95pt;margin-top:-38.7pt;width:569.45pt;height:333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" fillcolor="#fde9d9 [665]" strokecolor="#243f60 [1604]" strokeweight="2pt">
                <v:textbox>
                  <w:txbxContent>
                    <w:p w:rsidR="002B7A06" w:rsidRPr="002B7A06" w:rsidRDefault="003464CC" w:rsidP="002B7A06">
                      <w:pPr>
                        <w:spacing w:after="134"/>
                        <w:rPr>
                          <w:rFonts w:ascii="Times New Roman" w:hAnsi="Times New Roman"/>
                          <w:b/>
                          <w:sz w:val="4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40"/>
                        </w:rPr>
                        <w:t xml:space="preserve">   </w:t>
                      </w:r>
                      <w:r w:rsidR="002B7A06" w:rsidRPr="002B7A06">
                        <w:rPr>
                          <w:rFonts w:ascii="Times New Roman" w:hAnsi="Times New Roman"/>
                          <w:b/>
                          <w:sz w:val="40"/>
                        </w:rPr>
                        <w:t>Дальняя авиация – один из важнейших родов ВВС Российской Федерации. В ее состав входят стратегические бомбардировщики, самолеты-заправщики, бомбардировщики-ракетоносцы. Главной ее задачей в мирное время является патрулирование дальних территорий, а в боевое – ведение разведки, нанесение ударов по объектам врага в глубоком тылу и на линии фронта. Военнослужащим, которые неустанно трудятся на благо Отечеству, и посвящен этот профессиональный праздник.</w:t>
                      </w:r>
                    </w:p>
                    <w:p w:rsidR="002B7A06" w:rsidRPr="002B7A06" w:rsidRDefault="002B7A06" w:rsidP="002B7A06">
                      <w:pPr>
                        <w:jc w:val="center"/>
                        <w:rPr>
                          <w:rFonts w:ascii="Times New Roman" w:hAnsi="Times New Roman"/>
                          <w:b/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br w:type="page"/>
      </w:r>
    </w:p>
    <w:p w:rsidR="003021B1" w:rsidRDefault="003464CC">
      <w:pPr>
        <w:spacing w:after="200" w:line="276" w:lineRule="auto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30DAA42A" wp14:editId="4ED8ABE9">
            <wp:simplePos x="0" y="0"/>
            <wp:positionH relativeFrom="column">
              <wp:posOffset>-901065</wp:posOffset>
            </wp:positionH>
            <wp:positionV relativeFrom="paragraph">
              <wp:posOffset>-410845</wp:posOffset>
            </wp:positionV>
            <wp:extent cx="7185660" cy="4645660"/>
            <wp:effectExtent l="0" t="0" r="0" b="2540"/>
            <wp:wrapNone/>
            <wp:docPr id="1" name="Рисунок 1" descr="E:\для газеты декабрҗ\den-fsb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газеты декабрҗ\den-fsb-1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660" cy="464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6FC7" w:rsidRDefault="003021B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FE55DF" wp14:editId="7E315607">
                <wp:simplePos x="0" y="0"/>
                <wp:positionH relativeFrom="column">
                  <wp:posOffset>-913880</wp:posOffset>
                </wp:positionH>
                <wp:positionV relativeFrom="paragraph">
                  <wp:posOffset>4126288</wp:posOffset>
                </wp:positionV>
                <wp:extent cx="7191375" cy="5312084"/>
                <wp:effectExtent l="0" t="0" r="28575" b="22225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1375" cy="5312084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День работника органов безопасности – профессиональный праздник служащих, которые имеют отношение к ряду силовых органов. В их число входит Федеральная служба безопасности (ФСБ), охраны (ФСО), внешняя разведка (СВР), Главное управление специальных программ (ГУСП). Памятную дату справляют рядовые сотрудники, офицеры младшего и командного звена, руководители департаментов. К торжествам присоединяются курсанты, преподаватели профильных высших учебных заведений, работники, когда-либо бывшие в рядах силовых структур. Официальное название праздника – День работника органов безопасности Российской Федерации.</w:t>
                            </w:r>
                          </w:p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В России в 2022 году День работника органов безопасности отмечается 20 декабря и проходит на официальном уровне 28-й раз.</w:t>
                            </w:r>
                          </w:p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Значение: праздник приурочен к созданию Всероссийской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чрезвычайной комиссии 20.12.1917.</w:t>
                            </w:r>
                          </w:p>
                          <w:p w:rsidR="003021B1" w:rsidRPr="003021B1" w:rsidRDefault="003021B1" w:rsidP="003021B1">
                            <w:pPr>
                              <w:spacing w:after="134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   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В этот день отличившимся служащим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вручают грамоты, медали, ордена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>, вносят благодарственные записи в личные дела, присваивают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</w:t>
                            </w:r>
                            <w:r w:rsidRPr="003021B1"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  <w:t xml:space="preserve"> повышения в должностях.</w:t>
                            </w:r>
                          </w:p>
                          <w:p w:rsidR="003021B1" w:rsidRPr="003021B1" w:rsidRDefault="003021B1" w:rsidP="003021B1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31" style="position:absolute;margin-left:-71.95pt;margin-top:324.9pt;width:566.25pt;height:41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" fillcolor="#fde9d9 [665]" strokecolor="#243f60 [1604]" strokeweight="2pt">
                <v:textbox>
                  <w:txbxContent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День работника органов безопасности – профессиональный праздник служащих, которые имеют отношение к ряду силовых органов. В их число входит Федеральная служба безопасности (ФСБ), охраны (ФСО), внешняя разведка (СВР), Главное управление специальных программ (ГУСП). Памятную дату справляют рядовые сотрудники, офицеры младшего и командного звена, руководители департаментов. К торжествам присоединяются курсанты, преподаватели профильных высших учебных заведений, работники, когда-либо бывшие в рядах силовых структур. Официальное название праздника – День работника органов безопасности Российской Федерации.</w:t>
                      </w:r>
                    </w:p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В России в 2022 году День работника органов безопасности отмечается 20 декабря и проходит на официальном уровне 28-й раз.</w:t>
                      </w:r>
                    </w:p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Значение: праздник приурочен к созданию Всероссийской </w:t>
                      </w: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чрезвычайной комиссии 20.12.1917.</w:t>
                      </w:r>
                    </w:p>
                    <w:p w:rsidR="003021B1" w:rsidRPr="003021B1" w:rsidRDefault="003021B1" w:rsidP="003021B1">
                      <w:pPr>
                        <w:spacing w:after="134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   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В этот день отличившимся служащим</w:t>
                      </w: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вручают грамоты, медали, ордена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>, вносят благодарственные записи в личные дела, присваивают</w:t>
                      </w:r>
                      <w:r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</w:t>
                      </w:r>
                      <w:r w:rsidRPr="003021B1">
                        <w:rPr>
                          <w:rFonts w:ascii="Times New Roman" w:hAnsi="Times New Roman"/>
                          <w:b/>
                          <w:sz w:val="32"/>
                        </w:rPr>
                        <w:t xml:space="preserve"> повышения в должностях.</w:t>
                      </w:r>
                    </w:p>
                    <w:p w:rsidR="003021B1" w:rsidRPr="003021B1" w:rsidRDefault="003021B1" w:rsidP="003021B1">
                      <w:pPr>
                        <w:jc w:val="center"/>
                        <w:rPr>
                          <w:rFonts w:ascii="Times New Roman" w:hAnsi="Times New Roman"/>
                          <w:b/>
                          <w:sz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sectPr w:rsidR="00496F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20DE"/>
    <w:rsid w:val="000246CD"/>
    <w:rsid w:val="00047EA8"/>
    <w:rsid w:val="000A3F27"/>
    <w:rsid w:val="001249D7"/>
    <w:rsid w:val="00184978"/>
    <w:rsid w:val="00202899"/>
    <w:rsid w:val="0021095B"/>
    <w:rsid w:val="002132DC"/>
    <w:rsid w:val="002204B7"/>
    <w:rsid w:val="00267DA5"/>
    <w:rsid w:val="00272816"/>
    <w:rsid w:val="002757AD"/>
    <w:rsid w:val="00277133"/>
    <w:rsid w:val="002776B1"/>
    <w:rsid w:val="00287847"/>
    <w:rsid w:val="002B7A06"/>
    <w:rsid w:val="002C1DEE"/>
    <w:rsid w:val="003021B1"/>
    <w:rsid w:val="003267EF"/>
    <w:rsid w:val="003464CC"/>
    <w:rsid w:val="00350AE5"/>
    <w:rsid w:val="00362097"/>
    <w:rsid w:val="0036303A"/>
    <w:rsid w:val="00371AB9"/>
    <w:rsid w:val="003A2B56"/>
    <w:rsid w:val="003C28CE"/>
    <w:rsid w:val="003F0E7C"/>
    <w:rsid w:val="003F5CD5"/>
    <w:rsid w:val="004013C9"/>
    <w:rsid w:val="00401D23"/>
    <w:rsid w:val="00402980"/>
    <w:rsid w:val="00441254"/>
    <w:rsid w:val="0045260D"/>
    <w:rsid w:val="00487B69"/>
    <w:rsid w:val="00491A23"/>
    <w:rsid w:val="00496FC7"/>
    <w:rsid w:val="004B681B"/>
    <w:rsid w:val="00501FB6"/>
    <w:rsid w:val="005056EC"/>
    <w:rsid w:val="005070AF"/>
    <w:rsid w:val="00562DE8"/>
    <w:rsid w:val="005A3588"/>
    <w:rsid w:val="005D2262"/>
    <w:rsid w:val="005E20B5"/>
    <w:rsid w:val="005E473F"/>
    <w:rsid w:val="005F61E6"/>
    <w:rsid w:val="006111E3"/>
    <w:rsid w:val="0061216A"/>
    <w:rsid w:val="006220DE"/>
    <w:rsid w:val="006405DF"/>
    <w:rsid w:val="00640BE1"/>
    <w:rsid w:val="006436C8"/>
    <w:rsid w:val="00652AD2"/>
    <w:rsid w:val="006813FD"/>
    <w:rsid w:val="006A7FD3"/>
    <w:rsid w:val="006C6D14"/>
    <w:rsid w:val="006C7672"/>
    <w:rsid w:val="006E1937"/>
    <w:rsid w:val="006E3FA7"/>
    <w:rsid w:val="00733173"/>
    <w:rsid w:val="007352CB"/>
    <w:rsid w:val="00764931"/>
    <w:rsid w:val="007917B9"/>
    <w:rsid w:val="00793B1B"/>
    <w:rsid w:val="00794B6C"/>
    <w:rsid w:val="007A0758"/>
    <w:rsid w:val="007A4863"/>
    <w:rsid w:val="007C120C"/>
    <w:rsid w:val="007C5D71"/>
    <w:rsid w:val="007D1758"/>
    <w:rsid w:val="007F68CC"/>
    <w:rsid w:val="00851027"/>
    <w:rsid w:val="008624D8"/>
    <w:rsid w:val="008626B0"/>
    <w:rsid w:val="008755F6"/>
    <w:rsid w:val="00876CE2"/>
    <w:rsid w:val="00881907"/>
    <w:rsid w:val="008E2709"/>
    <w:rsid w:val="008F473C"/>
    <w:rsid w:val="00907741"/>
    <w:rsid w:val="00910F1A"/>
    <w:rsid w:val="00913A8A"/>
    <w:rsid w:val="0091590D"/>
    <w:rsid w:val="0092140A"/>
    <w:rsid w:val="00943153"/>
    <w:rsid w:val="0095104E"/>
    <w:rsid w:val="0096305D"/>
    <w:rsid w:val="00967333"/>
    <w:rsid w:val="009774F5"/>
    <w:rsid w:val="009C169A"/>
    <w:rsid w:val="009F0D47"/>
    <w:rsid w:val="00A36B59"/>
    <w:rsid w:val="00A43615"/>
    <w:rsid w:val="00AA4530"/>
    <w:rsid w:val="00AA79E4"/>
    <w:rsid w:val="00AB6D82"/>
    <w:rsid w:val="00AC7F2A"/>
    <w:rsid w:val="00AD2CBB"/>
    <w:rsid w:val="00AE1597"/>
    <w:rsid w:val="00B61322"/>
    <w:rsid w:val="00B849D7"/>
    <w:rsid w:val="00B90879"/>
    <w:rsid w:val="00BC5A10"/>
    <w:rsid w:val="00BD052A"/>
    <w:rsid w:val="00BF09CB"/>
    <w:rsid w:val="00C06D6E"/>
    <w:rsid w:val="00C269F1"/>
    <w:rsid w:val="00C339C7"/>
    <w:rsid w:val="00C36BB9"/>
    <w:rsid w:val="00C74E25"/>
    <w:rsid w:val="00C91D02"/>
    <w:rsid w:val="00CB3880"/>
    <w:rsid w:val="00D12354"/>
    <w:rsid w:val="00D16026"/>
    <w:rsid w:val="00D45A16"/>
    <w:rsid w:val="00DD023A"/>
    <w:rsid w:val="00DF7EAF"/>
    <w:rsid w:val="00E10E26"/>
    <w:rsid w:val="00E118B2"/>
    <w:rsid w:val="00E15A99"/>
    <w:rsid w:val="00E55672"/>
    <w:rsid w:val="00E573D4"/>
    <w:rsid w:val="00E8065F"/>
    <w:rsid w:val="00E87E9F"/>
    <w:rsid w:val="00E96EAA"/>
    <w:rsid w:val="00EB3DAC"/>
    <w:rsid w:val="00EE190F"/>
    <w:rsid w:val="00EF2E8D"/>
    <w:rsid w:val="00F16D2E"/>
    <w:rsid w:val="00F23AF5"/>
    <w:rsid w:val="00F24C80"/>
    <w:rsid w:val="00F409FD"/>
    <w:rsid w:val="00F90BE7"/>
    <w:rsid w:val="00FB4D13"/>
    <w:rsid w:val="00FB52D7"/>
    <w:rsid w:val="00FB7A59"/>
    <w:rsid w:val="00FE260E"/>
    <w:rsid w:val="00FF1460"/>
    <w:rsid w:val="00FF196A"/>
    <w:rsid w:val="00FF2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21B1"/>
    <w:pPr>
      <w:spacing w:after="0" w:line="240" w:lineRule="auto"/>
    </w:pPr>
    <w:rPr>
      <w:rFonts w:ascii="XO Thames" w:eastAsia="Times New Roman" w:hAnsi="XO Thames" w:cs="Times New Roman"/>
      <w:color w:val="000000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21B1"/>
    <w:rPr>
      <w:rFonts w:ascii="Tahoma" w:eastAsiaTheme="minorHAnsi" w:hAnsi="Tahoma" w:cs="Tahoma"/>
      <w:color w:val="auto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021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21B1"/>
    <w:pPr>
      <w:spacing w:after="0" w:line="240" w:lineRule="auto"/>
    </w:pPr>
    <w:rPr>
      <w:rFonts w:ascii="XO Thames" w:eastAsia="Times New Roman" w:hAnsi="XO Thames" w:cs="Times New Roman"/>
      <w:color w:val="000000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21B1"/>
    <w:rPr>
      <w:rFonts w:ascii="Tahoma" w:eastAsiaTheme="minorHAnsi" w:hAnsi="Tahoma" w:cs="Tahoma"/>
      <w:color w:val="auto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021B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6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4</cp:revision>
  <dcterms:created xsi:type="dcterms:W3CDTF">2010-04-21T21:11:00Z</dcterms:created>
  <dcterms:modified xsi:type="dcterms:W3CDTF">2010-04-21T22:09:00Z</dcterms:modified>
</cp:coreProperties>
</file>